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1" w:rsidRDefault="000C1F6B" w:rsidP="000C1F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1F6B">
        <w:rPr>
          <w:rFonts w:ascii="Times New Roman" w:hAnsi="Times New Roman" w:cs="Times New Roman"/>
          <w:b/>
          <w:sz w:val="40"/>
          <w:szCs w:val="40"/>
        </w:rPr>
        <w:t>«Безопасность на дороге в осенне-зимний период».</w:t>
      </w:r>
    </w:p>
    <w:p w:rsidR="00512A76" w:rsidRDefault="00512A76" w:rsidP="000C1F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1F6B" w:rsidRPr="00512A76" w:rsidRDefault="00512A76" w:rsidP="00512A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5CE119A" wp14:editId="4D85F8EB">
            <wp:extent cx="5940425" cy="2691144"/>
            <wp:effectExtent l="0" t="0" r="3175" b="0"/>
            <wp:docPr id="10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6B" w:rsidRDefault="000C1F6B" w:rsidP="000C1F6B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F6B">
        <w:rPr>
          <w:rFonts w:ascii="Times New Roman" w:hAnsi="Times New Roman" w:cs="Times New Roman"/>
          <w:b/>
          <w:sz w:val="32"/>
          <w:szCs w:val="32"/>
        </w:rPr>
        <w:t>Главные опасности на дороге осенью и зимой.</w:t>
      </w:r>
    </w:p>
    <w:p w:rsidR="000C1F6B" w:rsidRPr="00F67E6F" w:rsidRDefault="000C1F6B" w:rsidP="000C1F6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67E6F">
        <w:rPr>
          <w:rFonts w:ascii="Times New Roman" w:hAnsi="Times New Roman" w:cs="Times New Roman"/>
          <w:sz w:val="32"/>
          <w:szCs w:val="32"/>
        </w:rPr>
        <w:t>Ухудшается видимость.</w:t>
      </w:r>
    </w:p>
    <w:p w:rsidR="000C1F6B" w:rsidRPr="00F67E6F" w:rsidRDefault="000C1F6B" w:rsidP="000C1F6B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67E6F">
        <w:rPr>
          <w:rFonts w:ascii="Times New Roman" w:hAnsi="Times New Roman" w:cs="Times New Roman"/>
          <w:sz w:val="32"/>
          <w:szCs w:val="32"/>
        </w:rPr>
        <w:t xml:space="preserve">В сумерках, темноте, в пасмурную погоду многие предметы и объекты – особенно неярких цветов (серого, коричневого, бежевого) </w:t>
      </w:r>
      <w:proofErr w:type="gramStart"/>
      <w:r w:rsidRPr="00F67E6F">
        <w:rPr>
          <w:rFonts w:ascii="Times New Roman" w:hAnsi="Times New Roman" w:cs="Times New Roman"/>
          <w:sz w:val="32"/>
          <w:szCs w:val="32"/>
        </w:rPr>
        <w:t>становятся менее заметны</w:t>
      </w:r>
      <w:proofErr w:type="gramEnd"/>
      <w:r w:rsidRPr="00F67E6F">
        <w:rPr>
          <w:rFonts w:ascii="Times New Roman" w:hAnsi="Times New Roman" w:cs="Times New Roman"/>
          <w:sz w:val="32"/>
          <w:szCs w:val="32"/>
        </w:rPr>
        <w:t>.</w:t>
      </w:r>
    </w:p>
    <w:p w:rsidR="000C1F6B" w:rsidRPr="00F67E6F" w:rsidRDefault="000C1F6B" w:rsidP="000C1F6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67E6F">
        <w:rPr>
          <w:rFonts w:ascii="Times New Roman" w:hAnsi="Times New Roman" w:cs="Times New Roman"/>
          <w:sz w:val="32"/>
          <w:szCs w:val="32"/>
        </w:rPr>
        <w:t>Из-за осадков и холодной погоды дорога может стать очень скользкой.</w:t>
      </w:r>
    </w:p>
    <w:p w:rsidR="00FD2933" w:rsidRDefault="000C1F6B" w:rsidP="000C1F6B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67E6F">
        <w:rPr>
          <w:rFonts w:ascii="Times New Roman" w:hAnsi="Times New Roman" w:cs="Times New Roman"/>
          <w:sz w:val="32"/>
          <w:szCs w:val="32"/>
        </w:rPr>
        <w:t xml:space="preserve">Тормозной путь у </w:t>
      </w:r>
      <w:r w:rsidR="00021206" w:rsidRPr="00F67E6F">
        <w:rPr>
          <w:rFonts w:ascii="Times New Roman" w:hAnsi="Times New Roman" w:cs="Times New Roman"/>
          <w:sz w:val="32"/>
          <w:szCs w:val="32"/>
        </w:rPr>
        <w:t>транспортных</w:t>
      </w:r>
      <w:r w:rsidRPr="00F67E6F">
        <w:rPr>
          <w:rFonts w:ascii="Times New Roman" w:hAnsi="Times New Roman" w:cs="Times New Roman"/>
          <w:sz w:val="32"/>
          <w:szCs w:val="32"/>
        </w:rPr>
        <w:t xml:space="preserve"> средств на влажной </w:t>
      </w:r>
      <w:r w:rsidR="00021206" w:rsidRPr="00F67E6F">
        <w:rPr>
          <w:rFonts w:ascii="Times New Roman" w:hAnsi="Times New Roman" w:cs="Times New Roman"/>
          <w:sz w:val="32"/>
          <w:szCs w:val="32"/>
        </w:rPr>
        <w:t xml:space="preserve">и </w:t>
      </w:r>
      <w:r w:rsidRPr="00F67E6F">
        <w:rPr>
          <w:rFonts w:ascii="Times New Roman" w:hAnsi="Times New Roman" w:cs="Times New Roman"/>
          <w:sz w:val="32"/>
          <w:szCs w:val="32"/>
        </w:rPr>
        <w:t>скользкой</w:t>
      </w:r>
      <w:r w:rsidR="00FD2933" w:rsidRPr="00F67E6F">
        <w:rPr>
          <w:rFonts w:ascii="Times New Roman" w:hAnsi="Times New Roman" w:cs="Times New Roman"/>
          <w:sz w:val="32"/>
          <w:szCs w:val="32"/>
        </w:rPr>
        <w:t xml:space="preserve"> дороге увеличивается в несколько раз!</w:t>
      </w:r>
    </w:p>
    <w:p w:rsidR="00512A76" w:rsidRPr="00F67E6F" w:rsidRDefault="00512A76" w:rsidP="000C1F6B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4BF4104" wp14:editId="382DEE5A">
            <wp:extent cx="5940425" cy="2660015"/>
            <wp:effectExtent l="0" t="0" r="3175" b="6985"/>
            <wp:docPr id="11" name="Рисунок 11" descr="ÐÐ°ÑÑÐ¸Ð½ÐºÐ¸ Ð¿Ð¾ Ð·Ð°Ð¿ÑÐ¾ÑÑ ÑÐ²ÐµÑÐ¾Ð²Ð¾Ð·Ð²ÑÐ°ÑÐ°ÑÐµÐ»Ð¸ Ð³Ð´Ðµ Ð¸Ñ Ð½ÐµÐ¾Ð±ÑÐ¾Ð´Ð¸Ð¼Ð¾ ÑÐ°Ð·Ð¼ÐµÑÐ°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ÑÐ²ÐµÑÐ¾Ð²Ð¾Ð·Ð²ÑÐ°ÑÐ°ÑÐµÐ»Ð¸ Ð³Ð´Ðµ Ð¸Ñ Ð½ÐµÐ¾Ð±ÑÐ¾Ð´Ð¸Ð¼Ð¾ ÑÐ°Ð·Ð¼ÐµÑÐ°ÑÑ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0F1" w:rsidRDefault="00FD2933" w:rsidP="003160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67E6F">
        <w:rPr>
          <w:rFonts w:ascii="Times New Roman" w:hAnsi="Times New Roman" w:cs="Times New Roman"/>
          <w:sz w:val="32"/>
          <w:szCs w:val="32"/>
        </w:rPr>
        <w:t>В осенне-зимний период одевайте детей в яркую одежду и обеспечьте</w:t>
      </w:r>
      <w:r w:rsidR="009E50F1" w:rsidRPr="00F67E6F">
        <w:rPr>
          <w:rFonts w:ascii="Times New Roman" w:hAnsi="Times New Roman" w:cs="Times New Roman"/>
          <w:sz w:val="32"/>
          <w:szCs w:val="32"/>
        </w:rPr>
        <w:t xml:space="preserve"> их и себя </w:t>
      </w:r>
      <w:proofErr w:type="spellStart"/>
      <w:r w:rsidR="009E50F1" w:rsidRPr="00F67E6F">
        <w:rPr>
          <w:rFonts w:ascii="Times New Roman" w:hAnsi="Times New Roman" w:cs="Times New Roman"/>
          <w:sz w:val="32"/>
          <w:szCs w:val="32"/>
        </w:rPr>
        <w:t>световозвращателями</w:t>
      </w:r>
      <w:proofErr w:type="spellEnd"/>
      <w:r w:rsidR="009E50F1" w:rsidRPr="00F67E6F">
        <w:rPr>
          <w:rFonts w:ascii="Times New Roman" w:hAnsi="Times New Roman" w:cs="Times New Roman"/>
          <w:sz w:val="32"/>
          <w:szCs w:val="32"/>
        </w:rPr>
        <w:t>. Они сделают вас более заметными для водителей автотранспорта в темное время суток и в условиях недостаточной видимости.</w:t>
      </w:r>
    </w:p>
    <w:p w:rsidR="00592817" w:rsidRDefault="00F67E6F" w:rsidP="00512A7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Носите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световозвращатели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правильно! Оптимальная высота  крепления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световозвращателей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70-100 см над землей (на уровне света автомобильных фар)</w:t>
      </w:r>
      <w:r w:rsidR="00EB14C5">
        <w:rPr>
          <w:rFonts w:ascii="Times New Roman" w:hAnsi="Times New Roman" w:cs="Times New Roman"/>
          <w:sz w:val="32"/>
          <w:szCs w:val="32"/>
        </w:rPr>
        <w:t>.</w:t>
      </w:r>
    </w:p>
    <w:p w:rsidR="00512A76" w:rsidRPr="00F67E6F" w:rsidRDefault="00512A76" w:rsidP="00512A7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D2933" w:rsidRPr="00512A76" w:rsidRDefault="009E50F1" w:rsidP="009E50F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A76">
        <w:rPr>
          <w:rFonts w:ascii="Times New Roman" w:hAnsi="Times New Roman" w:cs="Times New Roman"/>
          <w:b/>
          <w:sz w:val="32"/>
          <w:szCs w:val="32"/>
        </w:rPr>
        <w:t xml:space="preserve">Виды </w:t>
      </w:r>
      <w:proofErr w:type="spellStart"/>
      <w:r w:rsidRPr="00512A76">
        <w:rPr>
          <w:rFonts w:ascii="Times New Roman" w:hAnsi="Times New Roman" w:cs="Times New Roman"/>
          <w:b/>
          <w:sz w:val="32"/>
          <w:szCs w:val="32"/>
        </w:rPr>
        <w:t>световозвращателей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4A00C7" w:rsidTr="00F31FCB">
        <w:tc>
          <w:tcPr>
            <w:tcW w:w="4786" w:type="dxa"/>
          </w:tcPr>
          <w:p w:rsidR="004A00C7" w:rsidRDefault="00316053" w:rsidP="009E5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Наклейки</w:t>
            </w:r>
          </w:p>
          <w:p w:rsidR="00316053" w:rsidRDefault="00316053" w:rsidP="009E5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481E75" wp14:editId="1BC55742">
                  <wp:extent cx="1650695" cy="1620000"/>
                  <wp:effectExtent l="0" t="0" r="6985" b="0"/>
                  <wp:docPr id="6" name="Рисунок 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695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4A00C7" w:rsidRDefault="00316053" w:rsidP="009E5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Значки</w:t>
            </w:r>
          </w:p>
          <w:p w:rsidR="00316053" w:rsidRDefault="00316053" w:rsidP="009E5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B12FE7" wp14:editId="3487A236">
                  <wp:extent cx="2457459" cy="1620000"/>
                  <wp:effectExtent l="0" t="0" r="0" b="0"/>
                  <wp:docPr id="5" name="Рисунок 5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15" b="15363"/>
                          <a:stretch/>
                        </pic:blipFill>
                        <pic:spPr bwMode="auto">
                          <a:xfrm>
                            <a:off x="0" y="0"/>
                            <a:ext cx="2457459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0C7" w:rsidTr="00F31FCB">
        <w:tc>
          <w:tcPr>
            <w:tcW w:w="4786" w:type="dxa"/>
          </w:tcPr>
          <w:p w:rsidR="004A00C7" w:rsidRDefault="00316053" w:rsidP="009E5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Жилеты</w:t>
            </w:r>
          </w:p>
          <w:p w:rsidR="00316053" w:rsidRDefault="00316053" w:rsidP="009E5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8F6258A" wp14:editId="360ADA41">
                  <wp:extent cx="1431861" cy="1620000"/>
                  <wp:effectExtent l="0" t="0" r="0" b="0"/>
                  <wp:docPr id="1" name="Рисунок 1" descr="ÐÐ°ÑÑÐ¸Ð½ÐºÐ¸ Ð¿Ð¾ Ð·Ð°Ð¿ÑÐ¾ÑÑ ÑÐ²ÐµÑÐ¾Ð²Ð¾Ð·Ð²ÑÐ°ÑÐ°ÑÑÐ¸Ð¹ Ð¶Ð¸Ð»Ðµ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Ð²ÐµÑÐ¾Ð²Ð¾Ð·Ð²ÑÐ°ÑÐ°ÑÑÐ¸Ð¹ Ð¶Ð¸Ð»ÐµÑ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31"/>
                          <a:stretch/>
                        </pic:blipFill>
                        <pic:spPr bwMode="auto">
                          <a:xfrm>
                            <a:off x="0" y="0"/>
                            <a:ext cx="1431861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4A00C7" w:rsidRDefault="00316053" w:rsidP="009E5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Брелоки и подвески</w:t>
            </w:r>
          </w:p>
          <w:p w:rsidR="00316053" w:rsidRDefault="00316053" w:rsidP="009E5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963AF27" wp14:editId="60434634">
                  <wp:extent cx="1620000" cy="1620000"/>
                  <wp:effectExtent l="0" t="0" r="0" b="0"/>
                  <wp:docPr id="3" name="Рисунок 3" descr="ÐÐ°ÑÑÐ¸Ð½ÐºÐ¸ Ð¿Ð¾ Ð·Ð°Ð¿ÑÐ¾ÑÑ ÑÐ²ÐµÑÐ¾Ð²Ð¾Ð·Ð²ÑÐ°ÑÐ°ÑÑÐ¸Ð¹ Ð±ÑÐµÐ»Ð¾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ÑÐ²ÐµÑÐ¾Ð²Ð¾Ð·Ð²ÑÐ°ÑÐ°ÑÑÐ¸Ð¹ Ð±ÑÐµÐ»Ð¾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0C7" w:rsidTr="00F31FCB">
        <w:tc>
          <w:tcPr>
            <w:tcW w:w="4786" w:type="dxa"/>
          </w:tcPr>
          <w:p w:rsidR="004A00C7" w:rsidRDefault="00316053" w:rsidP="009E5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Браслеты</w:t>
            </w:r>
          </w:p>
          <w:p w:rsidR="00316053" w:rsidRDefault="00316053" w:rsidP="009E5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01C43B" wp14:editId="02D1FFF3">
                  <wp:extent cx="2042091" cy="1362075"/>
                  <wp:effectExtent l="0" t="0" r="0" b="0"/>
                  <wp:docPr id="2" name="Рисунок 2" descr="ÐÐ°ÑÑÐ¸Ð½ÐºÐ¸ Ð¿Ð¾ Ð·Ð°Ð¿ÑÐ¾ÑÑ ÑÐ²ÐµÑÐ¾Ð²Ð¾Ð·Ð²ÑÐ°ÑÐ°ÑÑÐ¸Ð¹ Ð±ÑÐ°ÑÐ»ÐµÑ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Ð²ÐµÑÐ¾Ð²Ð¾Ð·Ð²ÑÐ°ÑÐ°ÑÑÐ¸Ð¹ Ð±ÑÐ°ÑÐ»ÐµÑ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647" cy="136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4A00C7" w:rsidRDefault="00316053" w:rsidP="009E5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Катафоты</w:t>
            </w:r>
          </w:p>
          <w:p w:rsidR="00F67E6F" w:rsidRDefault="00316053" w:rsidP="00592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54D223" wp14:editId="4A0E5FC9">
                  <wp:extent cx="2124075" cy="1265949"/>
                  <wp:effectExtent l="0" t="0" r="0" b="0"/>
                  <wp:docPr id="4" name="Рисунок 4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65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817" w:rsidRDefault="00592817" w:rsidP="00592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0C7" w:rsidTr="00F31FCB">
        <w:tc>
          <w:tcPr>
            <w:tcW w:w="9571" w:type="dxa"/>
            <w:gridSpan w:val="2"/>
          </w:tcPr>
          <w:p w:rsidR="00316053" w:rsidRDefault="00316053" w:rsidP="009E5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Нашивки</w:t>
            </w:r>
          </w:p>
          <w:p w:rsidR="004A00C7" w:rsidRDefault="00316053" w:rsidP="008C4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44A2D1" wp14:editId="4926FD13">
                  <wp:extent cx="1548337" cy="1692847"/>
                  <wp:effectExtent l="0" t="0" r="0" b="3175"/>
                  <wp:docPr id="8" name="Рисунок 8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49" cy="171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A7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E719EC6" wp14:editId="57E4E71F">
                  <wp:extent cx="1082879" cy="1692000"/>
                  <wp:effectExtent l="0" t="0" r="3175" b="3810"/>
                  <wp:docPr id="7" name="Рисунок 7" descr="ÐÐ°ÑÑÐ¸Ð½ÐºÐ¸ Ð¿Ð¾ Ð·Ð°Ð¿ÑÐ¾ÑÑ ÑÐ²ÐµÑÐ¾Ð²Ð¾Ð·Ð²ÑÐ°ÑÐ°ÑÑÐ¸Ðµ Ð½Ð°ÑÐ¸Ð²ÐºÐ¸ Ð½Ð° Ð¾Ð´ÐµÐ¶Ð´Ñ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Ð°ÑÑÐ¸Ð½ÐºÐ¸ Ð¿Ð¾ Ð·Ð°Ð¿ÑÐ¾ÑÑ ÑÐ²ÐµÑÐ¾Ð²Ð¾Ð·Ð²ÑÐ°ÑÐ°ÑÑÐ¸Ðµ Ð½Ð°ÑÐ¸Ð²ÐºÐ¸ Ð½Ð° Ð¾Ð´ÐµÐ¶Ð´Ñ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879" cy="16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0F1" w:rsidRPr="00BB3540" w:rsidRDefault="00255886" w:rsidP="008375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540">
        <w:rPr>
          <w:rFonts w:ascii="Times New Roman" w:hAnsi="Times New Roman" w:cs="Times New Roman"/>
          <w:b/>
          <w:sz w:val="32"/>
          <w:szCs w:val="32"/>
        </w:rPr>
        <w:t xml:space="preserve">Проверьте качество </w:t>
      </w:r>
      <w:proofErr w:type="spellStart"/>
      <w:r w:rsidRPr="00BB3540">
        <w:rPr>
          <w:rFonts w:ascii="Times New Roman" w:hAnsi="Times New Roman" w:cs="Times New Roman"/>
          <w:b/>
          <w:sz w:val="32"/>
          <w:szCs w:val="32"/>
        </w:rPr>
        <w:t>световозвращателей</w:t>
      </w:r>
      <w:proofErr w:type="spellEnd"/>
      <w:r w:rsidRPr="00BB3540">
        <w:rPr>
          <w:rFonts w:ascii="Times New Roman" w:hAnsi="Times New Roman" w:cs="Times New Roman"/>
          <w:b/>
          <w:sz w:val="32"/>
          <w:szCs w:val="32"/>
        </w:rPr>
        <w:t>!</w:t>
      </w:r>
    </w:p>
    <w:p w:rsidR="00255886" w:rsidRDefault="00255886" w:rsidP="002558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Наведите смартфон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световозвращатель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сфотографируйте его со вспышкой. </w:t>
      </w:r>
    </w:p>
    <w:p w:rsidR="00255886" w:rsidRDefault="00255886" w:rsidP="002558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Покупая ребёнку верхнюю одежду</w:t>
      </w:r>
      <w:r w:rsidRPr="0025588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отдавайте предпочтение моделям с нашитыми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световозвращающими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элементами.</w:t>
      </w:r>
    </w:p>
    <w:p w:rsidR="00255886" w:rsidRDefault="00255886" w:rsidP="002558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55886" w:rsidRDefault="00255886" w:rsidP="002558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Напоминайте детям</w:t>
      </w:r>
      <w:r w:rsidRPr="0025588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перед выходом на дорогу необходимо убедиться</w:t>
      </w:r>
      <w:r w:rsidRPr="0025588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все транспортные средства</w:t>
      </w:r>
      <w:r w:rsidR="001C5746">
        <w:rPr>
          <w:rFonts w:ascii="Times New Roman" w:hAnsi="Times New Roman" w:cs="Times New Roman"/>
          <w:sz w:val="32"/>
          <w:szCs w:val="32"/>
        </w:rPr>
        <w:t xml:space="preserve"> остановились и пропускают пешеходов</w:t>
      </w:r>
      <w:r w:rsidR="001C5746" w:rsidRPr="001C5746">
        <w:rPr>
          <w:rFonts w:ascii="Times New Roman" w:hAnsi="Times New Roman" w:cs="Times New Roman"/>
          <w:sz w:val="32"/>
          <w:szCs w:val="32"/>
        </w:rPr>
        <w:t>,</w:t>
      </w:r>
      <w:r w:rsidR="001C5746">
        <w:rPr>
          <w:rFonts w:ascii="Times New Roman" w:hAnsi="Times New Roman" w:cs="Times New Roman"/>
          <w:sz w:val="32"/>
          <w:szCs w:val="32"/>
        </w:rPr>
        <w:t xml:space="preserve"> нельзя переходить проезжую часть перед близко идущим транспортом. Это опасно! Транспортные средства могут и не успеть остановиться.</w:t>
      </w:r>
    </w:p>
    <w:p w:rsidR="0095181D" w:rsidRDefault="0095181D" w:rsidP="009518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Зонт</w:t>
      </w:r>
      <w:r w:rsidRPr="0095181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капюшон</w:t>
      </w:r>
      <w:r w:rsidRPr="0095181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головной убор с большим козырьком – ограничивают обзор дороги. Собираясь переходить проезжую часть откиньте назад капюшон</w:t>
      </w:r>
      <w:r w:rsidRPr="0095181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уберите мобильный телефон</w:t>
      </w:r>
      <w:r w:rsidRPr="0095181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снимите наушники</w:t>
      </w:r>
      <w:r w:rsidRPr="0095181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чтобы ничто не мешало полностью оценить обстановку и убедиться  что переход безопасен.</w:t>
      </w:r>
    </w:p>
    <w:p w:rsidR="0095181D" w:rsidRPr="008C4A78" w:rsidRDefault="0095181D" w:rsidP="009518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4A78">
        <w:rPr>
          <w:rFonts w:ascii="Times New Roman" w:hAnsi="Times New Roman" w:cs="Times New Roman"/>
          <w:b/>
          <w:sz w:val="32"/>
          <w:szCs w:val="32"/>
        </w:rPr>
        <w:t>Каждый человек способен сделать дороги немного безопаснее, если будет собранным и ответственным.</w:t>
      </w:r>
    </w:p>
    <w:p w:rsidR="000C1F6B" w:rsidRPr="000C1F6B" w:rsidRDefault="00064211" w:rsidP="00D100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51A0168" wp14:editId="3C069C10">
            <wp:extent cx="2769080" cy="2725508"/>
            <wp:effectExtent l="0" t="0" r="0" b="0"/>
            <wp:docPr id="12" name="Рисунок 1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" t="9457" r="4858"/>
                    <a:stretch/>
                  </pic:blipFill>
                  <pic:spPr bwMode="auto">
                    <a:xfrm>
                      <a:off x="0" y="0"/>
                      <a:ext cx="2777469" cy="273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00EB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4647FE85" wp14:editId="52FBFBA6">
            <wp:extent cx="2579298" cy="2725546"/>
            <wp:effectExtent l="0" t="0" r="0" b="0"/>
            <wp:docPr id="13" name="Рисунок 1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7" r="25636"/>
                    <a:stretch/>
                  </pic:blipFill>
                  <pic:spPr bwMode="auto">
                    <a:xfrm>
                      <a:off x="0" y="0"/>
                      <a:ext cx="2579485" cy="27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1F6B" w:rsidRPr="000C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17D"/>
    <w:multiLevelType w:val="hybridMultilevel"/>
    <w:tmpl w:val="C2B65DA0"/>
    <w:lvl w:ilvl="0" w:tplc="AAA4EA4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2A"/>
    <w:rsid w:val="00021206"/>
    <w:rsid w:val="00064211"/>
    <w:rsid w:val="000C1F6B"/>
    <w:rsid w:val="001C5746"/>
    <w:rsid w:val="00255886"/>
    <w:rsid w:val="002E6C2A"/>
    <w:rsid w:val="00316053"/>
    <w:rsid w:val="004A00C7"/>
    <w:rsid w:val="00512A76"/>
    <w:rsid w:val="00592817"/>
    <w:rsid w:val="007E1097"/>
    <w:rsid w:val="008375C0"/>
    <w:rsid w:val="008C4A78"/>
    <w:rsid w:val="0095181D"/>
    <w:rsid w:val="009E50F1"/>
    <w:rsid w:val="00B300DE"/>
    <w:rsid w:val="00BB3540"/>
    <w:rsid w:val="00BF3031"/>
    <w:rsid w:val="00D100EB"/>
    <w:rsid w:val="00EB14C5"/>
    <w:rsid w:val="00F31FCB"/>
    <w:rsid w:val="00F67E6F"/>
    <w:rsid w:val="00F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F6B"/>
    <w:pPr>
      <w:ind w:left="720"/>
      <w:contextualSpacing/>
    </w:pPr>
  </w:style>
  <w:style w:type="table" w:styleId="a4">
    <w:name w:val="Table Grid"/>
    <w:basedOn w:val="a1"/>
    <w:uiPriority w:val="59"/>
    <w:rsid w:val="009E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F6B"/>
    <w:pPr>
      <w:ind w:left="720"/>
      <w:contextualSpacing/>
    </w:pPr>
  </w:style>
  <w:style w:type="table" w:styleId="a4">
    <w:name w:val="Table Grid"/>
    <w:basedOn w:val="a1"/>
    <w:uiPriority w:val="59"/>
    <w:rsid w:val="009E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17</cp:revision>
  <dcterms:created xsi:type="dcterms:W3CDTF">2018-11-12T15:13:00Z</dcterms:created>
  <dcterms:modified xsi:type="dcterms:W3CDTF">2018-11-12T19:05:00Z</dcterms:modified>
</cp:coreProperties>
</file>