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99" w:rsidRPr="000A0999" w:rsidRDefault="000A0999" w:rsidP="000A0999">
      <w:pPr>
        <w:spacing w:after="0" w:line="240" w:lineRule="auto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</w:p>
    <w:p w:rsidR="000A0999" w:rsidRPr="000A0999" w:rsidRDefault="000A0999" w:rsidP="000A0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kern w:val="36"/>
          <w:sz w:val="36"/>
          <w:szCs w:val="36"/>
          <w:lang w:eastAsia="ru-RU"/>
        </w:rPr>
      </w:pPr>
      <w:r w:rsidRPr="000A0999">
        <w:rPr>
          <w:rFonts w:ascii="Times New Roman" w:eastAsia="Times New Roman" w:hAnsi="Times New Roman" w:cs="Times New Roman"/>
          <w:color w:val="0000FF"/>
          <w:kern w:val="36"/>
          <w:sz w:val="36"/>
          <w:szCs w:val="36"/>
          <w:lang w:eastAsia="ru-RU"/>
        </w:rPr>
        <w:t>Профилактика детского травматизма в зимний период</w:t>
      </w:r>
    </w:p>
    <w:p w:rsidR="000A0999" w:rsidRPr="000A0999" w:rsidRDefault="000A0999" w:rsidP="000A0999">
      <w:pPr>
        <w:spacing w:after="0" w:line="240" w:lineRule="auto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br/>
      </w:r>
      <w:r w:rsidRPr="000A0999"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 wp14:anchorId="6A20CDCE" wp14:editId="078442F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028700"/>
            <wp:effectExtent l="0" t="0" r="0" b="0"/>
            <wp:wrapSquare wrapText="bothSides"/>
            <wp:docPr id="1" name="Рисунок 1" descr="Профилактика детского травматизма в зим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детского травматизма в зимний пери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999" w:rsidRPr="000A0999" w:rsidRDefault="000A0999" w:rsidP="000A09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9933FF"/>
          <w:sz w:val="36"/>
          <w:szCs w:val="36"/>
          <w:lang w:eastAsia="ru-RU"/>
        </w:rPr>
      </w:pPr>
      <w:r w:rsidRPr="000A0999">
        <w:rPr>
          <w:rFonts w:ascii="Times New Roman" w:eastAsia="Times New Roman" w:hAnsi="Times New Roman" w:cs="Times New Roman"/>
          <w:b/>
          <w:bCs/>
          <w:color w:val="9933FF"/>
          <w:sz w:val="36"/>
          <w:szCs w:val="36"/>
          <w:lang w:eastAsia="ru-RU"/>
        </w:rPr>
        <w:t>Консультация для родителей</w:t>
      </w:r>
    </w:p>
    <w:p w:rsidR="000A0999" w:rsidRPr="000A0999" w:rsidRDefault="000A0999" w:rsidP="000A0999">
      <w:pPr>
        <w:spacing w:after="0" w:line="240" w:lineRule="auto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br/>
      </w:r>
    </w:p>
    <w:p w:rsidR="000A0999" w:rsidRP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Дети ведут себя очень активно и зимой, и летом. Однако именно в зимний период значительно возрастает число травм,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0A0999" w:rsidRP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Врачи-травматологи утверждают: значительное число травм зимой происходит из-за неумения правильно кататься на санках, лыжах, коньках.</w:t>
      </w:r>
    </w:p>
    <w:p w:rsidR="000A0999" w:rsidRP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hyperlink r:id="rId7" w:history="1">
        <w:r w:rsidRPr="000A099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Скачать статью</w:t>
        </w:r>
      </w:hyperlink>
    </w:p>
    <w:p w:rsidR="000A0999" w:rsidRPr="000A0999" w:rsidRDefault="000A0999" w:rsidP="000A0999">
      <w:pPr>
        <w:spacing w:after="0" w:line="240" w:lineRule="auto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br/>
      </w:r>
    </w:p>
    <w:p w:rsidR="000A0999" w:rsidRP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 xml:space="preserve">Если вы решили </w:t>
      </w:r>
      <w:proofErr w:type="gramStart"/>
      <w:r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 xml:space="preserve">доверить </w:t>
      </w:r>
      <w:r w:rsidRPr="000A0999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ребенку самостоятельно спуститься</w:t>
      </w:r>
      <w:proofErr w:type="gramEnd"/>
      <w:r w:rsidRPr="000A0999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 xml:space="preserve"> с горки на санках, расскажите ему, что:</w:t>
      </w:r>
    </w:p>
    <w:p w:rsidR="000A0999" w:rsidRPr="000A0999" w:rsidRDefault="000A0999" w:rsidP="000A09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спускаться следует только с ровных, пологих горок, без трамплинов, кочек, деревьев или кустов на пути;</w:t>
      </w:r>
    </w:p>
    <w:p w:rsidR="000A0999" w:rsidRPr="000A0999" w:rsidRDefault="000A0999" w:rsidP="000A09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перед спуском нужно проверить, свободна ли трасса, не собираются ли ее пересекать с другого склона;</w:t>
      </w:r>
    </w:p>
    <w:p w:rsidR="000A0999" w:rsidRPr="000A0999" w:rsidRDefault="000A0999" w:rsidP="000A09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на сани садятся только верхом, держась за веревочку. Ноги не ставят на полозья, держат с боков полусогнутыми;</w:t>
      </w:r>
    </w:p>
    <w:p w:rsidR="000A0999" w:rsidRPr="000A0999" w:rsidRDefault="000A0999" w:rsidP="000A09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чтобы повернуть на ходу, достаточно спустить ногу на снег с той стороны, в которую хочешь повернуть сани;</w:t>
      </w:r>
    </w:p>
    <w:p w:rsidR="000A0999" w:rsidRPr="000A0999" w:rsidRDefault="000A0999" w:rsidP="000A09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чтобы затормозить, надо опустить на снег ноги и резко поднять передок санок;</w:t>
      </w:r>
    </w:p>
    <w:p w:rsidR="000A0999" w:rsidRPr="000A0999" w:rsidRDefault="000A0999" w:rsidP="000A09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0A0999" w:rsidRPr="000A0999" w:rsidRDefault="000A0999" w:rsidP="000A0999">
      <w:pPr>
        <w:spacing w:after="0" w:line="240" w:lineRule="auto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br/>
      </w:r>
    </w:p>
    <w:p w:rsidR="000A0999" w:rsidRP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:rsidR="000A0999" w:rsidRP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Лыжи и коньки</w:t>
      </w: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 - непростые виды развлечения. Этому надо учить. Необходимы знания техники: умение ставить ногу, держать корпус, регулировать ритм дыхания, знание правил безопасности падения. Для этого есть тренер и опытные преподаватели. К врачу-травматологу попадают, в основном, дети ничему не обученные и ничего не умеющие.</w:t>
      </w:r>
    </w:p>
    <w:p w:rsidR="000A0999" w:rsidRP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Родителям важно не только обучить ребенка безопасному катанию на лыжах, коньках, санках, но и не забыть обеспечить всеми необходимыми средствами защиты (налокотники, наколенники, шлемы и т.д.) при занятиях зимними видами спорта.</w:t>
      </w:r>
    </w:p>
    <w:p w:rsidR="000A0999" w:rsidRP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Чтобы избежать травм и обморожений</w:t>
      </w: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 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 w:rsidR="000A0999" w:rsidRP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Еще одна частая зимняя травма – повреждение глаз.</w:t>
      </w: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 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:rsidR="000A0999" w:rsidRP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В период зимних каникул и новогодних праздников самые любимые детские развлечения – </w:t>
      </w:r>
      <w:r w:rsidRPr="000A0999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фейерверки и петарды.</w:t>
      </w: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 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Нельзя запускать петарды в помещении.</w:t>
      </w:r>
    </w:p>
    <w:p w:rsidR="000A0999" w:rsidRPr="000A0999" w:rsidRDefault="000A0999" w:rsidP="000A0999">
      <w:pPr>
        <w:spacing w:after="0" w:line="240" w:lineRule="auto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br/>
      </w:r>
    </w:p>
    <w:p w:rsid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</w:pPr>
    </w:p>
    <w:p w:rsid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</w:pPr>
    </w:p>
    <w:p w:rsidR="000A0999" w:rsidRP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bookmarkStart w:id="0" w:name="_GoBack"/>
      <w:bookmarkEnd w:id="0"/>
      <w:r w:rsidRPr="000A0999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lastRenderedPageBreak/>
        <w:t>В зимний период, чтобы снизить вероятность падения, нужно соблюдать некоторые правила:</w:t>
      </w:r>
    </w:p>
    <w:p w:rsidR="000A0999" w:rsidRPr="000A0999" w:rsidRDefault="000A0999" w:rsidP="000A099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0A0999" w:rsidRPr="000A0999" w:rsidRDefault="000A0999" w:rsidP="000A099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очень важно не держать руки в карманах (с фиксированными руками возрастает вероятность не только падения, но и перелома);</w:t>
      </w:r>
    </w:p>
    <w:p w:rsidR="000A0999" w:rsidRPr="000A0999" w:rsidRDefault="000A0999" w:rsidP="000A099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поскользнувшись, надо успеть сгруппироваться, быть готовым к падению;</w:t>
      </w:r>
    </w:p>
    <w:p w:rsidR="000A0999" w:rsidRPr="000A0999" w:rsidRDefault="000A0999" w:rsidP="000A099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лучше всего падать на бок, ни в коем случае не стоит приземляться на выпрямленные руки.</w:t>
      </w:r>
    </w:p>
    <w:p w:rsidR="000A0999" w:rsidRPr="000A0999" w:rsidRDefault="000A0999" w:rsidP="000A0999">
      <w:pPr>
        <w:spacing w:after="0" w:line="240" w:lineRule="auto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br/>
      </w:r>
    </w:p>
    <w:p w:rsidR="000A0999" w:rsidRP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Чтобы предупредить возникновение дорожно-транспортного травматизма, дети должны знать и соблюдать следующие правила, когда переходят дорогу:</w:t>
      </w:r>
    </w:p>
    <w:p w:rsidR="000A0999" w:rsidRPr="000A0999" w:rsidRDefault="000A0999" w:rsidP="000A099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остановиться на обочине;</w:t>
      </w:r>
    </w:p>
    <w:p w:rsidR="000A0999" w:rsidRPr="000A0999" w:rsidRDefault="000A0999" w:rsidP="000A099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посмотреть в обе стороны;</w:t>
      </w:r>
    </w:p>
    <w:p w:rsidR="000A0999" w:rsidRPr="000A0999" w:rsidRDefault="000A0999" w:rsidP="000A099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перед тем как переходить дорогу, убедиться, что на дороге нет машин или других транспортных средств;</w:t>
      </w:r>
    </w:p>
    <w:p w:rsidR="000A0999" w:rsidRPr="000A0999" w:rsidRDefault="000A0999" w:rsidP="000A099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идти, но ни в коем случае не бежать;</w:t>
      </w:r>
    </w:p>
    <w:p w:rsidR="000A0999" w:rsidRPr="000A0999" w:rsidRDefault="000A0999" w:rsidP="000A099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переходить дорогу только в установленных местах на зеленый сигнал светофора;</w:t>
      </w:r>
    </w:p>
    <w:p w:rsidR="000A0999" w:rsidRPr="000A0999" w:rsidRDefault="000A0999" w:rsidP="000A099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0A0999" w:rsidRPr="000A0999" w:rsidRDefault="000A0999" w:rsidP="000A099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если транспортный поток застал на середине дороги, следует остановиться и не паниковать;</w:t>
      </w:r>
    </w:p>
    <w:p w:rsidR="000A0999" w:rsidRPr="000A0999" w:rsidRDefault="000A0999" w:rsidP="000A099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маленького ребенка переводить через дорогу надо только за руку;</w:t>
      </w:r>
    </w:p>
    <w:p w:rsidR="000A0999" w:rsidRPr="000A0999" w:rsidRDefault="000A0999" w:rsidP="000A099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детям нельзя играть возле дороги, особенно с мячом.</w:t>
      </w:r>
    </w:p>
    <w:p w:rsidR="000A0999" w:rsidRPr="000A0999" w:rsidRDefault="000A0999" w:rsidP="000A0999">
      <w:pPr>
        <w:spacing w:after="0" w:line="240" w:lineRule="auto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br/>
      </w:r>
    </w:p>
    <w:p w:rsidR="000A0999" w:rsidRP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В случае травмы взрослые должны уметь оказать первую медицинскую помощь ребенку. </w:t>
      </w: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При возникновении небольших ушибов различных частей тела к ушибленному месту надо приложить на некоторое время (10-15 минут) холод (пузырек со льдом, снегом, холодной водой), затем обеспечить пострадавшему месту покой. При легких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вокруг нее.</w:t>
      </w:r>
    </w:p>
    <w:p w:rsidR="000A0999" w:rsidRP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Для укрепления костей</w:t>
      </w: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 дети должны употреблять продукты, которые содержат йод, кальций и витамин Д. Основной источник йода - морепродукты, особенно морская капуста, рыба. Кальций содержится в молоке и молочных продуктах, витамин</w:t>
      </w:r>
      <w:proofErr w:type="gramStart"/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Д</w:t>
      </w:r>
      <w:proofErr w:type="gramEnd"/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способствует лучшему усвоению кальция и образуется при воздействии солнечного света на кожу. Он поступает и с некоторыми продуктами питания: жирной рыбой, яйцами, крупяными блюдами. Кроме того, предотвратить травмы помогут и физические нагрузки.</w:t>
      </w:r>
    </w:p>
    <w:p w:rsidR="000A0999" w:rsidRP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Лучшим видом спорта является плавание, во время занятий которым задействованы практически все группы мышц.</w:t>
      </w:r>
    </w:p>
    <w:p w:rsidR="000A0999" w:rsidRPr="000A0999" w:rsidRDefault="000A0999" w:rsidP="000A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Плавание – самая лучшая и адекватная нагрузка для мышц и сердца.</w:t>
      </w: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 Занятия физическими упражнениями, подвижными играми, спортивными развлечениями, полноценное и разнообразное питание являются не только средством укрепления здоровья ребенка, но и одной из мер профилактики травматизма.</w:t>
      </w:r>
    </w:p>
    <w:p w:rsidR="000A0999" w:rsidRPr="000A0999" w:rsidRDefault="000A0999" w:rsidP="000A0999">
      <w:pPr>
        <w:spacing w:after="0" w:line="240" w:lineRule="auto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0A0999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br/>
      </w:r>
    </w:p>
    <w:p w:rsidR="000A0999" w:rsidRPr="000A0999" w:rsidRDefault="000A0999" w:rsidP="000A0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09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Помните, лучшая профилактика зимних травм — </w:t>
      </w:r>
      <w:r w:rsidRPr="000A09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это осторожность и осмотрительность!</w:t>
      </w:r>
    </w:p>
    <w:p w:rsidR="00AE3D55" w:rsidRDefault="00AE3D55"/>
    <w:sectPr w:rsidR="00AE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FB8"/>
    <w:multiLevelType w:val="multilevel"/>
    <w:tmpl w:val="581C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8502E"/>
    <w:multiLevelType w:val="multilevel"/>
    <w:tmpl w:val="5480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B7E16"/>
    <w:multiLevelType w:val="multilevel"/>
    <w:tmpl w:val="EC7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99"/>
    <w:rsid w:val="000A0999"/>
    <w:rsid w:val="00A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09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dik-244.ru/upload/medialibrary/c8e/c8e9db444cd5817bc5bb8bca461ecff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2018-02-15T13:17:00Z</dcterms:created>
  <dcterms:modified xsi:type="dcterms:W3CDTF">2018-02-15T13:18:00Z</dcterms:modified>
</cp:coreProperties>
</file>