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28" w:rsidRDefault="00B30528" w:rsidP="00B30528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44B16" w:rsidRPr="00B30528" w:rsidRDefault="004C75B0" w:rsidP="00B3052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2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944B16" w:rsidRPr="00B30528">
        <w:rPr>
          <w:rFonts w:ascii="Times New Roman" w:eastAsia="Calibri" w:hAnsi="Times New Roman" w:cs="Times New Roman"/>
          <w:b/>
          <w:sz w:val="24"/>
          <w:szCs w:val="24"/>
        </w:rPr>
        <w:t xml:space="preserve">еречень документов, передаваемых в оригинале на бумажном носителе, а также документов, передаваемых в виде </w:t>
      </w:r>
      <w:r w:rsidR="0082465F" w:rsidRPr="00B3052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44B16" w:rsidRPr="00B30528">
        <w:rPr>
          <w:rFonts w:ascii="Times New Roman" w:eastAsia="Calibri" w:hAnsi="Times New Roman" w:cs="Times New Roman"/>
          <w:b/>
          <w:sz w:val="24"/>
          <w:szCs w:val="24"/>
        </w:rPr>
        <w:t xml:space="preserve">сканированных образов документов, Многофункциональным центром предоставления государственных и муниципальных </w:t>
      </w:r>
      <w:r w:rsidR="0082465F" w:rsidRPr="00B3052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44B16" w:rsidRPr="00B30528">
        <w:rPr>
          <w:rFonts w:ascii="Times New Roman" w:eastAsia="Calibri" w:hAnsi="Times New Roman" w:cs="Times New Roman"/>
          <w:b/>
          <w:sz w:val="24"/>
          <w:szCs w:val="24"/>
        </w:rPr>
        <w:t xml:space="preserve">услуг в </w:t>
      </w:r>
      <w:r w:rsidRPr="00B30528">
        <w:rPr>
          <w:rFonts w:ascii="Times New Roman" w:eastAsia="Calibri" w:hAnsi="Times New Roman" w:cs="Times New Roman"/>
          <w:b/>
          <w:sz w:val="24"/>
          <w:szCs w:val="24"/>
        </w:rPr>
        <w:t>Администрации районов Санкт-Петербурга</w:t>
      </w:r>
      <w:r w:rsidR="00944B16" w:rsidRPr="00B30528">
        <w:rPr>
          <w:rFonts w:ascii="Times New Roman" w:eastAsia="Calibri" w:hAnsi="Times New Roman" w:cs="Times New Roman"/>
          <w:b/>
          <w:sz w:val="24"/>
          <w:szCs w:val="24"/>
        </w:rPr>
        <w:t xml:space="preserve"> для принятия решения о предоставлении государственных услуг</w:t>
      </w:r>
    </w:p>
    <w:p w:rsidR="00944B16" w:rsidRPr="00B30528" w:rsidRDefault="00944B16" w:rsidP="00B3052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015"/>
        <w:gridCol w:w="5023"/>
        <w:gridCol w:w="5103"/>
      </w:tblGrid>
      <w:tr w:rsidR="00944B16" w:rsidRPr="00B30528" w:rsidTr="00B30528">
        <w:tc>
          <w:tcPr>
            <w:tcW w:w="594" w:type="dxa"/>
            <w:shd w:val="clear" w:color="auto" w:fill="auto"/>
          </w:tcPr>
          <w:p w:rsidR="00944B16" w:rsidRPr="00B30528" w:rsidRDefault="00944B16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15" w:type="dxa"/>
            <w:shd w:val="clear" w:color="auto" w:fill="auto"/>
          </w:tcPr>
          <w:p w:rsidR="00944B16" w:rsidRPr="00B30528" w:rsidRDefault="00944B16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23" w:type="dxa"/>
            <w:shd w:val="clear" w:color="auto" w:fill="auto"/>
          </w:tcPr>
          <w:p w:rsidR="00944B16" w:rsidRPr="00B30528" w:rsidRDefault="00944B16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Документы, передаваемые в оригинале</w:t>
            </w:r>
          </w:p>
        </w:tc>
        <w:tc>
          <w:tcPr>
            <w:tcW w:w="5103" w:type="dxa"/>
          </w:tcPr>
          <w:p w:rsidR="00944B16" w:rsidRPr="00B30528" w:rsidRDefault="00944B16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Документы, передаваемые в виде сканированных образов документов</w:t>
            </w:r>
          </w:p>
        </w:tc>
      </w:tr>
      <w:tr w:rsidR="00944B16" w:rsidRPr="00B30528" w:rsidTr="00B30528">
        <w:tc>
          <w:tcPr>
            <w:tcW w:w="594" w:type="dxa"/>
            <w:shd w:val="clear" w:color="auto" w:fill="auto"/>
          </w:tcPr>
          <w:p w:rsidR="00944B16" w:rsidRPr="00B30528" w:rsidRDefault="00944B16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944B16" w:rsidRPr="00B30528" w:rsidRDefault="005C0C7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Санкт-Петербурга</w:t>
            </w:r>
          </w:p>
        </w:tc>
        <w:tc>
          <w:tcPr>
            <w:tcW w:w="5023" w:type="dxa"/>
            <w:shd w:val="clear" w:color="auto" w:fill="auto"/>
          </w:tcPr>
          <w:p w:rsidR="00944B16" w:rsidRPr="00B30528" w:rsidRDefault="00A15E9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="00944B16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Заявление.</w:t>
            </w:r>
          </w:p>
          <w:p w:rsidR="00336B0D" w:rsidRPr="00B30528" w:rsidRDefault="00A15E9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2. Справка из военкомата о призыве родителя ребенка на срочную службу с указанием периода прохождения срочной службы.</w:t>
            </w:r>
          </w:p>
          <w:p w:rsidR="002B35EB" w:rsidRPr="00B30528" w:rsidRDefault="00336B0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B35EB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 Документы, подтверждающие сведения о доходах: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с основного места работы;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о размере пособия по временной нетрудоспособности;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о пособии по беременности и родам;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      </w:r>
            <w:proofErr w:type="gramEnd"/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 единовременном пособии при увольнении с военной службы, из органов внутренних дел Российской Федерации, </w:t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о размере пенсии, компенсационных выплат (кроме компенсационных выплат неработающим трудоспособным лицам, осуществляющим уход за нетрудоспособными гражданами);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о размере выплачиваемой стипендии, компенсационной выплаты в период нахождения в академическом отпуске, по медицинским показаниям;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 размере пособия по безработице, материальной помощи и иным </w:t>
            </w:r>
            <w:proofErr w:type="gramStart"/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выплатам</w:t>
            </w:r>
            <w:proofErr w:type="gramEnd"/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безработным гражданам, а также стипендий и материальной помощи, выплачиваемой гражданам в период профессиональной подготовки, переподготовки и повышения квалификации по направлению службы занятости, выплат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2-НДФЛ, подтверждающая сведения о доходах всех членов семьи за три последних календарных месяца, предшествующих месяцу подачи заявления;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 размере иных выплат, учитываемых в совокупном доходе семьи для </w:t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определения величины среднедушевого дохода семьи, согласно приложению 2 к постановлению Правительства Санкт-Петербурга от 22.05.2013 № 343 «О реализации главы 5 «Социальная поддержка семей, имеющих детей «Закона Санкт-Петербурга «Социальный кодекс Санкт-Петербурга», из бюджетов всех уровней, государственных внебюджетных фондов и других источников.</w:t>
            </w:r>
          </w:p>
          <w:p w:rsidR="002B35EB" w:rsidRPr="00B30528" w:rsidRDefault="00336B0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4. Справка из органов записи актов гражданского состояния, подтверждающая, что сведения о родителе ребенка внесены в запись акта о рождении на основании заявления матери/отца ребенка (форма №2 или форма №25 выданная до 24.10.2018)</w:t>
            </w:r>
          </w:p>
          <w:p w:rsidR="00605042" w:rsidRPr="00B30528" w:rsidRDefault="00605042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4B16" w:rsidRPr="00B30528" w:rsidRDefault="00944B16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Заявление</w:t>
            </w:r>
            <w:r w:rsidR="00900BA4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4B16" w:rsidRPr="00B30528" w:rsidRDefault="00944B16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2. Документ, удостоверяющий личность</w:t>
            </w:r>
            <w:r w:rsidR="00900BA4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заявителя.</w:t>
            </w:r>
          </w:p>
          <w:p w:rsidR="001F1D2E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3. Документ, удостоверяющий личность доверенного лица.</w:t>
            </w:r>
          </w:p>
          <w:p w:rsidR="001F1D2E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4. Доверенность, подтверждающая полномочия доверенного лица</w:t>
            </w:r>
          </w:p>
          <w:p w:rsidR="001F1D2E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00BA4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Свидетельство о рождении ребенка</w:t>
            </w:r>
          </w:p>
          <w:p w:rsidR="00944B16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6. Справка об инвалидности на ребенка-инвалида</w:t>
            </w:r>
          </w:p>
          <w:p w:rsidR="001F1D2E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7. Справка об инвалидности I или II группы родителей</w:t>
            </w:r>
            <w:r w:rsidR="00605042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042" w:rsidRPr="00B30528" w:rsidRDefault="00605042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8. Документ, подтверждающий, статус ребенка-сироты или ребенка, оставшегося без попечения родителей (родителя):</w:t>
            </w:r>
          </w:p>
          <w:p w:rsidR="00605042" w:rsidRPr="00B30528" w:rsidRDefault="00605042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D2E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суда о лишении (ограничении) родителей родительских прав;</w:t>
            </w:r>
          </w:p>
          <w:p w:rsidR="00605042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суда о признании родителей безвестно отсутствующими (умершими);</w:t>
            </w:r>
          </w:p>
          <w:p w:rsidR="00605042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суда о признании родителей </w:t>
            </w:r>
            <w:proofErr w:type="gramStart"/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недееспособными</w:t>
            </w:r>
            <w:proofErr w:type="gramEnd"/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05042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суда о признании ребенка оставшимся без попечения родителей;</w:t>
            </w:r>
            <w:proofErr w:type="gramEnd"/>
          </w:p>
          <w:p w:rsidR="00605042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суда об уклонении родителей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воспитания и содержания ребенка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без уважительных причин;</w:t>
            </w:r>
          </w:p>
          <w:p w:rsidR="00605042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суда об исключении матери из актовой записи о рождении;</w:t>
            </w:r>
          </w:p>
          <w:p w:rsidR="001F1D2E" w:rsidRPr="00B30528" w:rsidRDefault="001F1D2E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свидетельство о смерти родителей (родителя)</w:t>
            </w:r>
          </w:p>
          <w:p w:rsidR="00605042" w:rsidRPr="00B30528" w:rsidRDefault="00605042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9. Справка из военкомата о призыве родителя ребенка на срочную службу с указанием периода прохождения срочной службы</w:t>
            </w:r>
          </w:p>
          <w:p w:rsidR="00A15E9D" w:rsidRPr="00B30528" w:rsidRDefault="00A15E9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10. Справка из образовательного учреждения подтверждающая, что родитель (законный представитель)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      </w:r>
          </w:p>
          <w:p w:rsidR="00A15E9D" w:rsidRPr="00B30528" w:rsidRDefault="00A15E9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 Медицинское заключение о наличии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у ребенка туберкулезной интоксикации.</w:t>
            </w:r>
          </w:p>
          <w:p w:rsidR="00A15E9D" w:rsidRPr="00B30528" w:rsidRDefault="00A15E9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12. Заключение ПМПК в случае зачисления ребенка в группу компенсирующей, комбинированной направленности.</w:t>
            </w:r>
          </w:p>
          <w:p w:rsidR="00A15E9D" w:rsidRPr="00B30528" w:rsidRDefault="00A15E9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13. </w:t>
            </w:r>
            <w:r w:rsidR="00B850A5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подтверждающие сведения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B850A5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о доходах:</w:t>
            </w:r>
          </w:p>
          <w:p w:rsidR="00B850A5" w:rsidRPr="00B30528" w:rsidRDefault="00B850A5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с основного места работы;</w:t>
            </w:r>
          </w:p>
          <w:p w:rsidR="00B850A5" w:rsidRPr="00B30528" w:rsidRDefault="00B850A5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о размере пособия по временной нетрудоспособности;</w:t>
            </w:r>
          </w:p>
          <w:p w:rsidR="00B850A5" w:rsidRPr="00B30528" w:rsidRDefault="00B850A5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о пособии по беременности и родам;</w:t>
            </w:r>
          </w:p>
          <w:p w:rsidR="00B850A5" w:rsidRPr="00B30528" w:rsidRDefault="00B850A5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</w:t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выплаты, носящие постоянный характер,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и продовольственное обеспечение, установленные законодательством Российской Федерации;</w:t>
            </w:r>
            <w:proofErr w:type="gramEnd"/>
          </w:p>
          <w:p w:rsidR="00B850A5" w:rsidRPr="00B30528" w:rsidRDefault="00B850A5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 единовременном пособии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      </w:r>
          </w:p>
          <w:p w:rsidR="00B850A5" w:rsidRPr="00B30528" w:rsidRDefault="00B850A5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о размере пенсии, компенсационных выплат (кроме компенсационных выплат неработающим трудоспособным лицам, осуществляющим уход за нетрудоспособными гражданами)</w:t>
            </w:r>
            <w:r w:rsidR="002B35EB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 размере выплачиваемой стипендии, компенсационной выплаты в период нахождения в академическом отпуске,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по медицинским показаниям;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 размере пособия по безработице, материальной помощи и иным </w:t>
            </w:r>
            <w:proofErr w:type="gramStart"/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выплатам</w:t>
            </w:r>
            <w:proofErr w:type="gramEnd"/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безработным гражданам, а также стипендий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материальной помощи, выплачиваемой гражданам в период профессиональной подготовки, переподготовки и повышения квалификации по направлению службы занятости, выплат безработным гражданам, принимающим участие в общественных работах, и безработным гражданам, особо нуждающимся в социальной защите, в период </w:t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участия во временных работах;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- справка 2-НДФЛ, подтверждающая сведения о доходах всех членов семьи за три последних календарных месяца, предшествующих месяцу подачи заявления;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справка о размере иных выплат, учитываемых в совокупном доходе семьи для определения величины среднедушевого дохода семьи, согласно приложению 2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Правительства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Санкт-Петербурга от 22.05.2013 № 343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реализации главы 5 «Социальная поддержка семей, имеющих детей «Закона Санкт-Петербурга «Социальный кодекс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Санкт-Петербурга», из бюджетов всех уровней, государственных внебюджетных фондов и других источников.</w:t>
            </w:r>
          </w:p>
          <w:p w:rsidR="002B35EB" w:rsidRPr="00B30528" w:rsidRDefault="002B35EB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14. </w:t>
            </w:r>
            <w:r w:rsidR="00336B0D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Справка из органов записи актов гражданского состояния, подтверждающая, что сведения о родителе ребенка внесены в запись акта о рождении на основании заявления матери/отца ребенка (форма №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6B0D"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2 или форма №25 выданная до 24.10.2018)</w:t>
            </w:r>
          </w:p>
          <w:p w:rsidR="00336B0D" w:rsidRPr="00B30528" w:rsidRDefault="00336B0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 Справка из службы судебных приставов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неисполнении решения суда о взыскании алиментов, выданная не на территории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Санкт-Петербурга;</w:t>
            </w:r>
          </w:p>
          <w:p w:rsidR="00336B0D" w:rsidRPr="00B30528" w:rsidRDefault="00336B0D" w:rsidP="00B3052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 Определение суда, содержащее информацию об отказе в принятии дела </w:t>
            </w:r>
            <w:r w:rsidR="00B30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30528">
              <w:rPr>
                <w:rFonts w:ascii="Times New Roman" w:eastAsia="Calibri" w:hAnsi="Times New Roman" w:cs="Times New Roman"/>
                <w:sz w:val="24"/>
                <w:szCs w:val="24"/>
              </w:rPr>
              <w:t>к производству.</w:t>
            </w:r>
          </w:p>
        </w:tc>
      </w:tr>
    </w:tbl>
    <w:p w:rsidR="00D946C7" w:rsidRPr="00B30528" w:rsidRDefault="00D946C7" w:rsidP="00B30528">
      <w:pPr>
        <w:widowControl w:val="0"/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946C7" w:rsidRPr="00B30528" w:rsidSect="009C0D7D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040"/>
    <w:multiLevelType w:val="hybridMultilevel"/>
    <w:tmpl w:val="CAF6C7CC"/>
    <w:lvl w:ilvl="0" w:tplc="A6A0B3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3BEB"/>
    <w:multiLevelType w:val="hybridMultilevel"/>
    <w:tmpl w:val="B872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1A"/>
    <w:rsid w:val="000643D8"/>
    <w:rsid w:val="00094DDF"/>
    <w:rsid w:val="00115D1A"/>
    <w:rsid w:val="00151E16"/>
    <w:rsid w:val="001A5D95"/>
    <w:rsid w:val="001F1D2E"/>
    <w:rsid w:val="00247C7D"/>
    <w:rsid w:val="002B35EB"/>
    <w:rsid w:val="00336B0D"/>
    <w:rsid w:val="003E50AF"/>
    <w:rsid w:val="00442746"/>
    <w:rsid w:val="00470129"/>
    <w:rsid w:val="00487EB1"/>
    <w:rsid w:val="004C75B0"/>
    <w:rsid w:val="00565E17"/>
    <w:rsid w:val="005C0C7E"/>
    <w:rsid w:val="00605042"/>
    <w:rsid w:val="006B0701"/>
    <w:rsid w:val="006F0F5D"/>
    <w:rsid w:val="0082465F"/>
    <w:rsid w:val="008B2AB6"/>
    <w:rsid w:val="00900BA4"/>
    <w:rsid w:val="00944B16"/>
    <w:rsid w:val="00972919"/>
    <w:rsid w:val="009A6774"/>
    <w:rsid w:val="009D7962"/>
    <w:rsid w:val="009F4515"/>
    <w:rsid w:val="00A15E9D"/>
    <w:rsid w:val="00B30528"/>
    <w:rsid w:val="00B850A5"/>
    <w:rsid w:val="00C206D5"/>
    <w:rsid w:val="00CC7FBC"/>
    <w:rsid w:val="00D05741"/>
    <w:rsid w:val="00D6302A"/>
    <w:rsid w:val="00D8572A"/>
    <w:rsid w:val="00D946C7"/>
    <w:rsid w:val="00DA0406"/>
    <w:rsid w:val="00DF1EDB"/>
    <w:rsid w:val="00EE0D4A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35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35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МФЦ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Мубаракшина Марина Ильсомовна</dc:creator>
  <cp:lastModifiedBy>User</cp:lastModifiedBy>
  <cp:revision>2</cp:revision>
  <cp:lastPrinted>2018-12-12T16:32:00Z</cp:lastPrinted>
  <dcterms:created xsi:type="dcterms:W3CDTF">2019-02-08T14:39:00Z</dcterms:created>
  <dcterms:modified xsi:type="dcterms:W3CDTF">2019-02-08T14:39:00Z</dcterms:modified>
</cp:coreProperties>
</file>